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5845"/>
        <w:gridCol w:w="4225"/>
      </w:tblGrid>
      <w:tr w:rsidR="00263584" w:rsidTr="00263584">
        <w:trPr>
          <w:trHeight w:hRule="exact" w:val="288"/>
        </w:trPr>
        <w:tc>
          <w:tcPr>
            <w:tcW w:w="2902" w:type="pct"/>
            <w:tcBorders>
              <w:left w:val="single" w:sz="4" w:space="0" w:color="59A9F2" w:themeColor="accent1" w:themeTint="99"/>
              <w:bottom w:val="single" w:sz="18" w:space="0" w:color="FFFFFF" w:themeColor="background1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bottom w:val="single" w:sz="18" w:space="0" w:color="FFFFFF" w:themeColor="background1"/>
              <w:right w:val="single" w:sz="4" w:space="0" w:color="59A9F2" w:themeColor="accent1" w:themeTint="99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  <w:tr w:rsidR="00263584" w:rsidTr="00263584">
        <w:trPr>
          <w:trHeight w:hRule="exact" w:val="2304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C7E2FA" w:themeColor="accent1" w:themeTint="33"/>
              <w:bottom w:val="single" w:sz="18" w:space="0" w:color="FFFFFF" w:themeColor="background1"/>
            </w:tcBorders>
            <w:shd w:val="clear" w:color="auto" w:fill="C7E2FA" w:themeFill="accent1" w:themeFillTint="33"/>
          </w:tcPr>
          <w:p w:rsidR="00263584" w:rsidRDefault="00263584">
            <w:pPr>
              <w:pStyle w:val="NoSpacing"/>
            </w:pPr>
            <w:bookmarkStart w:id="0" w:name="_MonthandYear"/>
            <w:bookmarkEnd w:id="0"/>
          </w:p>
          <w:p w:rsidR="00DB438F" w:rsidRPr="00263584" w:rsidRDefault="00263584" w:rsidP="00263584">
            <w:r>
              <w:rPr>
                <w:noProof/>
              </w:rPr>
              <w:drawing>
                <wp:inline distT="0" distB="0" distL="0" distR="0" wp14:anchorId="6BB0718E" wp14:editId="6B015649">
                  <wp:extent cx="3143374" cy="990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tt-park-church_new-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929" cy="113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C7E2FA" w:themeColor="accent1" w:themeTint="33"/>
            </w:tcBorders>
            <w:shd w:val="clear" w:color="auto" w:fill="C7E2FA" w:themeFill="accent1" w:themeFillTint="33"/>
            <w:vAlign w:val="bottom"/>
          </w:tcPr>
          <w:p w:rsidR="00DB438F" w:rsidRDefault="00097B67" w:rsidP="00263584">
            <w:pPr>
              <w:pStyle w:val="Year"/>
              <w:jc w:val="left"/>
            </w:pPr>
            <w:r>
              <w:rPr>
                <w:rStyle w:val="Month"/>
              </w:rPr>
              <w:fldChar w:fldCharType="begin"/>
            </w:r>
            <w:r>
              <w:rPr>
                <w:rStyle w:val="Month"/>
              </w:rPr>
              <w:instrText xml:space="preserve"> DOCVARIABLE  MonthStart \@ MMMM \* MERGEFORMAT </w:instrText>
            </w:r>
            <w:r>
              <w:rPr>
                <w:rStyle w:val="Month"/>
              </w:rPr>
              <w:fldChar w:fldCharType="separate"/>
            </w:r>
            <w:r w:rsidR="00B21102">
              <w:rPr>
                <w:rStyle w:val="Month"/>
              </w:rPr>
              <w:t>October</w:t>
            </w:r>
            <w:r>
              <w:rPr>
                <w:rStyle w:val="Month"/>
              </w:rPr>
              <w:fldChar w:fldCharType="end"/>
            </w:r>
            <w:r w:rsidR="00263584">
              <w:rPr>
                <w:rStyle w:val="Month"/>
              </w:rPr>
              <w:t xml:space="preserve">                              </w:t>
            </w:r>
            <w:r w:rsidR="00263584">
              <w:t xml:space="preserve">       </w:t>
            </w:r>
            <w:r w:rsidR="00B05E77">
              <w:rPr>
                <w:sz w:val="40"/>
                <w:szCs w:val="40"/>
              </w:rPr>
              <w:t>2018</w:t>
            </w:r>
            <w:r w:rsidR="00B66209">
              <w:rPr>
                <w:sz w:val="40"/>
                <w:szCs w:val="40"/>
              </w:rPr>
              <w:t xml:space="preserve"> Youth Group Calendar (Grades 6-12)</w:t>
            </w:r>
          </w:p>
        </w:tc>
      </w:tr>
      <w:tr w:rsidR="00263584" w:rsidTr="00263584">
        <w:trPr>
          <w:trHeight w:hRule="exact" w:val="360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top w:val="single" w:sz="18" w:space="0" w:color="FFFFFF" w:themeColor="background1"/>
              <w:righ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439"/>
        <w:gridCol w:w="1439"/>
        <w:gridCol w:w="1439"/>
        <w:gridCol w:w="1439"/>
        <w:gridCol w:w="1438"/>
        <w:gridCol w:w="1438"/>
        <w:gridCol w:w="1438"/>
      </w:tblGrid>
      <w:tr w:rsidR="00B21102" w:rsidTr="00DB4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4" w:type="pct"/>
          </w:tcPr>
          <w:p w:rsidR="00DB438F" w:rsidRDefault="00097B67">
            <w:pPr>
              <w:pStyle w:val="Days"/>
            </w:pPr>
            <w:bookmarkStart w:id="1" w:name="_Calendar"/>
            <w:bookmarkEnd w:id="1"/>
            <w:r>
              <w:t>Sun.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Mon.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Tue.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Wed.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Thu.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Fri.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Sat.</w:t>
            </w:r>
          </w:p>
        </w:tc>
      </w:tr>
      <w:tr w:rsidR="00B21102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21102">
              <w:instrText>Monday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21102">
              <w:instrText>Monday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B2110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164A6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 w:rsidR="00B21102">
              <w:fldChar w:fldCharType="separate"/>
            </w:r>
            <w:r w:rsidR="00B21102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21102">
              <w:instrText>Monday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B21102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B2110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B21102">
              <w:fldChar w:fldCharType="separate"/>
            </w:r>
            <w:r w:rsidR="00B21102">
              <w:rPr>
                <w:noProof/>
              </w:rPr>
              <w:instrText>2</w:instrText>
            </w:r>
            <w:r>
              <w:fldChar w:fldCharType="end"/>
            </w:r>
            <w:r w:rsidR="00B21102">
              <w:fldChar w:fldCharType="separate"/>
            </w:r>
            <w:r w:rsidR="00B21102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21102">
              <w:instrText>Monday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B2110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B2110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B21102">
              <w:fldChar w:fldCharType="separate"/>
            </w:r>
            <w:r w:rsidR="00B21102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B21102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21102">
              <w:instrText>Monday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B2110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B21102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21102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B21102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21102">
              <w:instrText>Monday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B21102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B21102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21102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B21102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21102">
              <w:instrText>Monday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B21102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B21102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21102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B21102">
              <w:rPr>
                <w:noProof/>
              </w:rPr>
              <w:t>6</w:t>
            </w:r>
            <w:r>
              <w:fldChar w:fldCharType="end"/>
            </w:r>
          </w:p>
        </w:tc>
      </w:tr>
      <w:tr w:rsidR="00B21102" w:rsidTr="00DB4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DB438F" w:rsidRPr="00925A3D" w:rsidRDefault="00DB438F" w:rsidP="00F41CFC">
            <w:pPr>
              <w:spacing w:before="40" w:after="40"/>
              <w:jc w:val="center"/>
              <w:rPr>
                <w:color w:val="auto"/>
              </w:rPr>
            </w:pPr>
          </w:p>
        </w:tc>
        <w:tc>
          <w:tcPr>
            <w:tcW w:w="714" w:type="pct"/>
          </w:tcPr>
          <w:p w:rsidR="00DB438F" w:rsidRPr="00925A3D" w:rsidRDefault="00DB438F">
            <w:pPr>
              <w:spacing w:before="40" w:after="40"/>
              <w:rPr>
                <w:color w:val="auto"/>
              </w:rPr>
            </w:pPr>
          </w:p>
        </w:tc>
        <w:tc>
          <w:tcPr>
            <w:tcW w:w="714" w:type="pct"/>
          </w:tcPr>
          <w:p w:rsidR="00DB438F" w:rsidRPr="00925A3D" w:rsidRDefault="00DB438F">
            <w:pPr>
              <w:spacing w:before="40" w:after="40"/>
              <w:rPr>
                <w:color w:val="auto"/>
              </w:rPr>
            </w:pPr>
          </w:p>
        </w:tc>
        <w:tc>
          <w:tcPr>
            <w:tcW w:w="714" w:type="pct"/>
          </w:tcPr>
          <w:p w:rsidR="00DB438F" w:rsidRPr="00925A3D" w:rsidRDefault="00DB438F">
            <w:pPr>
              <w:spacing w:before="40" w:after="40"/>
              <w:rPr>
                <w:color w:val="auto"/>
              </w:rPr>
            </w:pPr>
          </w:p>
        </w:tc>
        <w:tc>
          <w:tcPr>
            <w:tcW w:w="714" w:type="pct"/>
          </w:tcPr>
          <w:p w:rsidR="00925A3D" w:rsidRPr="00925A3D" w:rsidRDefault="00925A3D" w:rsidP="00925A3D">
            <w:pPr>
              <w:spacing w:before="40" w:after="40"/>
              <w:jc w:val="center"/>
              <w:rPr>
                <w:color w:val="auto"/>
              </w:rPr>
            </w:pPr>
          </w:p>
        </w:tc>
        <w:tc>
          <w:tcPr>
            <w:tcW w:w="714" w:type="pct"/>
          </w:tcPr>
          <w:p w:rsidR="00DB438F" w:rsidRPr="00B05E77" w:rsidRDefault="00DB438F" w:rsidP="00925A3D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14" w:type="pct"/>
          </w:tcPr>
          <w:p w:rsidR="00DB438F" w:rsidRPr="00B05E77" w:rsidRDefault="00DB438F" w:rsidP="00925A3D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</w:tr>
      <w:tr w:rsidR="00B21102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Pr="00925A3D" w:rsidRDefault="00097B67">
            <w:pPr>
              <w:pStyle w:val="Dates"/>
              <w:spacing w:after="40"/>
              <w:rPr>
                <w:color w:val="auto"/>
              </w:rPr>
            </w:pPr>
            <w:r w:rsidRPr="00925A3D">
              <w:rPr>
                <w:color w:val="auto"/>
              </w:rPr>
              <w:fldChar w:fldCharType="begin"/>
            </w:r>
            <w:r w:rsidRPr="00925A3D">
              <w:rPr>
                <w:color w:val="auto"/>
              </w:rPr>
              <w:instrText xml:space="preserve"> =G2+1 </w:instrText>
            </w:r>
            <w:r w:rsidRPr="00925A3D">
              <w:rPr>
                <w:color w:val="auto"/>
              </w:rPr>
              <w:fldChar w:fldCharType="separate"/>
            </w:r>
            <w:r w:rsidR="00B21102">
              <w:rPr>
                <w:noProof/>
                <w:color w:val="auto"/>
              </w:rPr>
              <w:t>7</w:t>
            </w:r>
            <w:r w:rsidRPr="00925A3D">
              <w:rPr>
                <w:color w:val="auto"/>
              </w:rPr>
              <w:fldChar w:fldCharType="end"/>
            </w:r>
          </w:p>
        </w:tc>
        <w:tc>
          <w:tcPr>
            <w:tcW w:w="714" w:type="pct"/>
          </w:tcPr>
          <w:p w:rsidR="00DB438F" w:rsidRPr="00925A3D" w:rsidRDefault="00097B67">
            <w:pPr>
              <w:pStyle w:val="Dates"/>
              <w:spacing w:after="40"/>
              <w:rPr>
                <w:color w:val="auto"/>
              </w:rPr>
            </w:pPr>
            <w:r w:rsidRPr="00925A3D">
              <w:rPr>
                <w:color w:val="auto"/>
              </w:rPr>
              <w:fldChar w:fldCharType="begin"/>
            </w:r>
            <w:r w:rsidRPr="00925A3D">
              <w:rPr>
                <w:color w:val="auto"/>
              </w:rPr>
              <w:instrText xml:space="preserve"> =A4+1 </w:instrText>
            </w:r>
            <w:r w:rsidRPr="00925A3D">
              <w:rPr>
                <w:color w:val="auto"/>
              </w:rPr>
              <w:fldChar w:fldCharType="separate"/>
            </w:r>
            <w:r w:rsidR="00B21102">
              <w:rPr>
                <w:noProof/>
                <w:color w:val="auto"/>
              </w:rPr>
              <w:t>8</w:t>
            </w:r>
            <w:r w:rsidRPr="00925A3D">
              <w:rPr>
                <w:color w:val="auto"/>
              </w:rPr>
              <w:fldChar w:fldCharType="end"/>
            </w:r>
          </w:p>
        </w:tc>
        <w:tc>
          <w:tcPr>
            <w:tcW w:w="714" w:type="pct"/>
          </w:tcPr>
          <w:p w:rsidR="00DB438F" w:rsidRPr="00925A3D" w:rsidRDefault="00097B67">
            <w:pPr>
              <w:pStyle w:val="Dates"/>
              <w:spacing w:after="40"/>
              <w:rPr>
                <w:color w:val="auto"/>
              </w:rPr>
            </w:pPr>
            <w:r w:rsidRPr="00925A3D">
              <w:rPr>
                <w:color w:val="auto"/>
              </w:rPr>
              <w:fldChar w:fldCharType="begin"/>
            </w:r>
            <w:r w:rsidRPr="00925A3D">
              <w:rPr>
                <w:color w:val="auto"/>
              </w:rPr>
              <w:instrText xml:space="preserve"> =B4+1 </w:instrText>
            </w:r>
            <w:r w:rsidRPr="00925A3D">
              <w:rPr>
                <w:color w:val="auto"/>
              </w:rPr>
              <w:fldChar w:fldCharType="separate"/>
            </w:r>
            <w:r w:rsidR="00B21102">
              <w:rPr>
                <w:noProof/>
                <w:color w:val="auto"/>
              </w:rPr>
              <w:t>9</w:t>
            </w:r>
            <w:r w:rsidRPr="00925A3D">
              <w:rPr>
                <w:color w:val="auto"/>
              </w:rPr>
              <w:fldChar w:fldCharType="end"/>
            </w:r>
          </w:p>
        </w:tc>
        <w:tc>
          <w:tcPr>
            <w:tcW w:w="714" w:type="pct"/>
          </w:tcPr>
          <w:p w:rsidR="00DB438F" w:rsidRPr="00925A3D" w:rsidRDefault="00097B67">
            <w:pPr>
              <w:pStyle w:val="Dates"/>
              <w:spacing w:after="40"/>
              <w:rPr>
                <w:color w:val="auto"/>
              </w:rPr>
            </w:pPr>
            <w:r w:rsidRPr="00925A3D">
              <w:rPr>
                <w:color w:val="auto"/>
              </w:rPr>
              <w:fldChar w:fldCharType="begin"/>
            </w:r>
            <w:r w:rsidRPr="00925A3D">
              <w:rPr>
                <w:color w:val="auto"/>
              </w:rPr>
              <w:instrText xml:space="preserve"> =C4+1 </w:instrText>
            </w:r>
            <w:r w:rsidRPr="00925A3D">
              <w:rPr>
                <w:color w:val="auto"/>
              </w:rPr>
              <w:fldChar w:fldCharType="separate"/>
            </w:r>
            <w:r w:rsidR="00B21102">
              <w:rPr>
                <w:noProof/>
                <w:color w:val="auto"/>
              </w:rPr>
              <w:t>10</w:t>
            </w:r>
            <w:r w:rsidRPr="00925A3D">
              <w:rPr>
                <w:color w:val="auto"/>
              </w:rPr>
              <w:fldChar w:fldCharType="end"/>
            </w:r>
          </w:p>
        </w:tc>
        <w:tc>
          <w:tcPr>
            <w:tcW w:w="714" w:type="pct"/>
          </w:tcPr>
          <w:p w:rsidR="00DB438F" w:rsidRPr="00925A3D" w:rsidRDefault="00097B67">
            <w:pPr>
              <w:pStyle w:val="Dates"/>
              <w:spacing w:after="40"/>
              <w:rPr>
                <w:color w:val="auto"/>
              </w:rPr>
            </w:pPr>
            <w:r w:rsidRPr="00925A3D">
              <w:rPr>
                <w:color w:val="auto"/>
              </w:rPr>
              <w:fldChar w:fldCharType="begin"/>
            </w:r>
            <w:r w:rsidRPr="00925A3D">
              <w:rPr>
                <w:color w:val="auto"/>
              </w:rPr>
              <w:instrText xml:space="preserve"> =D4+1 </w:instrText>
            </w:r>
            <w:r w:rsidRPr="00925A3D">
              <w:rPr>
                <w:color w:val="auto"/>
              </w:rPr>
              <w:fldChar w:fldCharType="separate"/>
            </w:r>
            <w:r w:rsidR="00B21102">
              <w:rPr>
                <w:noProof/>
                <w:color w:val="auto"/>
              </w:rPr>
              <w:t>11</w:t>
            </w:r>
            <w:r w:rsidRPr="00925A3D">
              <w:rPr>
                <w:color w:val="auto"/>
              </w:rPr>
              <w:fldChar w:fldCharType="end"/>
            </w:r>
          </w:p>
        </w:tc>
        <w:tc>
          <w:tcPr>
            <w:tcW w:w="714" w:type="pct"/>
          </w:tcPr>
          <w:p w:rsidR="00DB438F" w:rsidRPr="00925A3D" w:rsidRDefault="00097B67">
            <w:pPr>
              <w:pStyle w:val="Dates"/>
              <w:spacing w:after="40"/>
              <w:rPr>
                <w:color w:val="auto"/>
              </w:rPr>
            </w:pPr>
            <w:r w:rsidRPr="00925A3D">
              <w:rPr>
                <w:color w:val="auto"/>
              </w:rPr>
              <w:fldChar w:fldCharType="begin"/>
            </w:r>
            <w:r w:rsidRPr="00925A3D">
              <w:rPr>
                <w:color w:val="auto"/>
              </w:rPr>
              <w:instrText xml:space="preserve"> =E4+1 </w:instrText>
            </w:r>
            <w:r w:rsidRPr="00925A3D">
              <w:rPr>
                <w:color w:val="auto"/>
              </w:rPr>
              <w:fldChar w:fldCharType="separate"/>
            </w:r>
            <w:r w:rsidR="00B21102">
              <w:rPr>
                <w:noProof/>
                <w:color w:val="auto"/>
              </w:rPr>
              <w:t>12</w:t>
            </w:r>
            <w:r w:rsidRPr="00925A3D">
              <w:rPr>
                <w:color w:val="auto"/>
              </w:rP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B21102">
              <w:rPr>
                <w:noProof/>
              </w:rPr>
              <w:t>13</w:t>
            </w:r>
            <w:r>
              <w:fldChar w:fldCharType="end"/>
            </w:r>
          </w:p>
        </w:tc>
      </w:tr>
      <w:tr w:rsidR="00B21102" w:rsidTr="00DB4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B21102" w:rsidRPr="00CD3FE4" w:rsidRDefault="00B21102" w:rsidP="00B21102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B21102" w:rsidRPr="00CD3FE4" w:rsidRDefault="00B21102" w:rsidP="00B21102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925A3D" w:rsidRPr="00925A3D" w:rsidRDefault="00925A3D" w:rsidP="00B21102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14" w:type="pct"/>
          </w:tcPr>
          <w:p w:rsidR="00DB438F" w:rsidRPr="00925A3D" w:rsidRDefault="00DB438F">
            <w:pPr>
              <w:spacing w:before="40" w:after="40"/>
              <w:rPr>
                <w:color w:val="auto"/>
              </w:rPr>
            </w:pPr>
          </w:p>
        </w:tc>
        <w:tc>
          <w:tcPr>
            <w:tcW w:w="714" w:type="pct"/>
          </w:tcPr>
          <w:p w:rsidR="00DB438F" w:rsidRPr="00925A3D" w:rsidRDefault="00DB438F">
            <w:pPr>
              <w:spacing w:before="40" w:after="40"/>
              <w:rPr>
                <w:color w:val="auto"/>
              </w:rPr>
            </w:pPr>
          </w:p>
        </w:tc>
        <w:tc>
          <w:tcPr>
            <w:tcW w:w="714" w:type="pct"/>
          </w:tcPr>
          <w:p w:rsidR="00DB438F" w:rsidRPr="00925A3D" w:rsidRDefault="00DB438F">
            <w:pPr>
              <w:spacing w:before="40" w:after="40"/>
              <w:rPr>
                <w:color w:val="auto"/>
              </w:rPr>
            </w:pPr>
          </w:p>
        </w:tc>
        <w:tc>
          <w:tcPr>
            <w:tcW w:w="714" w:type="pct"/>
          </w:tcPr>
          <w:p w:rsidR="00DB438F" w:rsidRPr="00925A3D" w:rsidRDefault="00DB438F">
            <w:pPr>
              <w:spacing w:before="40" w:after="40"/>
              <w:rPr>
                <w:color w:val="auto"/>
              </w:rPr>
            </w:pPr>
          </w:p>
        </w:tc>
        <w:tc>
          <w:tcPr>
            <w:tcW w:w="714" w:type="pct"/>
          </w:tcPr>
          <w:p w:rsidR="00F41CFC" w:rsidRPr="00925A3D" w:rsidRDefault="00F41CFC">
            <w:pPr>
              <w:spacing w:before="40" w:after="40"/>
              <w:rPr>
                <w:color w:val="auto"/>
              </w:rPr>
            </w:pPr>
          </w:p>
        </w:tc>
        <w:tc>
          <w:tcPr>
            <w:tcW w:w="714" w:type="pct"/>
          </w:tcPr>
          <w:p w:rsidR="00F60B82" w:rsidRDefault="00B21102" w:rsidP="00D320B2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Corn Maze</w:t>
            </w:r>
          </w:p>
          <w:p w:rsidR="00B21102" w:rsidRPr="00D320B2" w:rsidRDefault="00B21102" w:rsidP="00D320B2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6-9pm</w:t>
            </w:r>
          </w:p>
        </w:tc>
      </w:tr>
      <w:tr w:rsidR="00B21102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B21102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B21102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B21102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B21102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B21102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B21102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B21102">
              <w:rPr>
                <w:noProof/>
              </w:rPr>
              <w:t>20</w:t>
            </w:r>
            <w:r>
              <w:fldChar w:fldCharType="end"/>
            </w:r>
          </w:p>
        </w:tc>
      </w:tr>
      <w:tr w:rsidR="00B21102" w:rsidTr="00BD7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72"/>
        </w:trPr>
        <w:tc>
          <w:tcPr>
            <w:tcW w:w="714" w:type="pct"/>
          </w:tcPr>
          <w:p w:rsidR="00B66209" w:rsidRPr="00CD3FE4" w:rsidRDefault="00B66209" w:rsidP="00CD3FE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DB438F" w:rsidRPr="00CD3FE4" w:rsidRDefault="00B66209" w:rsidP="00CD3FE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F41CFC" w:rsidRDefault="00F41CFC" w:rsidP="00F41CFC">
            <w:pPr>
              <w:spacing w:before="40" w:after="40"/>
              <w:jc w:val="center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B22423" w:rsidRPr="00925A3D" w:rsidRDefault="00B22423" w:rsidP="00925A3D">
            <w:pPr>
              <w:spacing w:before="40" w:after="40"/>
              <w:jc w:val="center"/>
              <w:rPr>
                <w:rFonts w:ascii="Lucida Calligraphy" w:hAnsi="Lucida Calligraphy"/>
                <w:b/>
                <w:color w:val="auto"/>
                <w:sz w:val="16"/>
                <w:szCs w:val="16"/>
              </w:rPr>
            </w:pPr>
          </w:p>
        </w:tc>
        <w:tc>
          <w:tcPr>
            <w:tcW w:w="714" w:type="pct"/>
          </w:tcPr>
          <w:p w:rsidR="00E8685F" w:rsidRPr="00925A3D" w:rsidRDefault="00E8685F" w:rsidP="00925A3D">
            <w:pPr>
              <w:spacing w:before="40" w:after="40"/>
              <w:jc w:val="center"/>
              <w:rPr>
                <w:b/>
                <w:color w:val="auto"/>
              </w:rPr>
            </w:pPr>
          </w:p>
        </w:tc>
      </w:tr>
      <w:tr w:rsidR="00B21102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B21102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B21102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B21102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B21102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B21102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B21102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B21102">
              <w:rPr>
                <w:noProof/>
              </w:rPr>
              <w:t>27</w:t>
            </w:r>
            <w:r>
              <w:fldChar w:fldCharType="end"/>
            </w:r>
          </w:p>
        </w:tc>
      </w:tr>
      <w:tr w:rsidR="00B21102" w:rsidTr="00BD7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116"/>
        </w:trPr>
        <w:tc>
          <w:tcPr>
            <w:tcW w:w="714" w:type="pct"/>
          </w:tcPr>
          <w:p w:rsidR="00B66209" w:rsidRPr="003470A0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3470A0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DB438F" w:rsidRPr="003470A0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3470A0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D320B2" w:rsidRDefault="00D320B2" w:rsidP="00F41CFC">
            <w:pPr>
              <w:spacing w:before="40" w:after="40"/>
              <w:jc w:val="center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Pr="00B21102" w:rsidRDefault="00B21102" w:rsidP="00B21102">
            <w:pPr>
              <w:spacing w:before="40" w:after="40"/>
              <w:jc w:val="center"/>
              <w:rPr>
                <w:b/>
                <w:color w:val="auto"/>
              </w:rPr>
            </w:pPr>
            <w:r w:rsidRPr="00B21102">
              <w:rPr>
                <w:b/>
                <w:color w:val="auto"/>
              </w:rPr>
              <w:t>Pumpkin Carving @ PPC</w:t>
            </w:r>
          </w:p>
          <w:p w:rsidR="00B21102" w:rsidRDefault="00B21102" w:rsidP="00B21102">
            <w:pPr>
              <w:spacing w:before="40" w:after="40"/>
              <w:jc w:val="center"/>
            </w:pPr>
            <w:r w:rsidRPr="00B21102">
              <w:rPr>
                <w:b/>
                <w:color w:val="auto"/>
              </w:rPr>
              <w:t>6-7:30pm</w:t>
            </w:r>
          </w:p>
        </w:tc>
        <w:tc>
          <w:tcPr>
            <w:tcW w:w="714" w:type="pct"/>
          </w:tcPr>
          <w:p w:rsidR="00F41CFC" w:rsidRPr="00B66209" w:rsidRDefault="00F41CFC" w:rsidP="00164A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1102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B2110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B2110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2110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B2110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21102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B21102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B2110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B2110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2110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B2110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21102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B21102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B2110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B2110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2110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B2110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21102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B21102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B2110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B2110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2110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B2110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21102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B21102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B2110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B2110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2110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B2110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B2110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B2110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2110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B2110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21102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B2110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B2110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2110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E8685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B21102" w:rsidTr="00B662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62"/>
        </w:trPr>
        <w:tc>
          <w:tcPr>
            <w:tcW w:w="714" w:type="pct"/>
          </w:tcPr>
          <w:p w:rsidR="00F41CFC" w:rsidRPr="00CD3FE4" w:rsidRDefault="00F41CFC" w:rsidP="00CD3FE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B66209" w:rsidRPr="00CD3FE4" w:rsidRDefault="00F41CFC" w:rsidP="00CD3FE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10:30-11:30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Pr="00B21102" w:rsidRDefault="00B21102" w:rsidP="00B21102">
            <w:pPr>
              <w:spacing w:before="40" w:after="40"/>
              <w:jc w:val="center"/>
              <w:rPr>
                <w:b/>
              </w:rPr>
            </w:pPr>
            <w:r w:rsidRPr="00B21102">
              <w:rPr>
                <w:b/>
                <w:color w:val="auto"/>
                <w:sz w:val="16"/>
                <w:szCs w:val="16"/>
              </w:rPr>
              <w:t>HALLOWEEN BLOCK PARTY!</w:t>
            </w:r>
            <w:r>
              <w:rPr>
                <w:b/>
                <w:noProof/>
              </w:rPr>
              <w:drawing>
                <wp:inline distT="0" distB="0" distL="0" distR="0">
                  <wp:extent cx="561340" cy="378849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580938" cy="392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B66209" w:rsidRPr="00B66209" w:rsidRDefault="00B66209" w:rsidP="00640030">
            <w:pPr>
              <w:spacing w:before="40" w:after="40"/>
              <w:jc w:val="center"/>
              <w:rPr>
                <w:rFonts w:ascii="Castellar" w:hAnsi="Castellar"/>
                <w:sz w:val="20"/>
                <w:szCs w:val="20"/>
              </w:rPr>
            </w:pPr>
          </w:p>
        </w:tc>
      </w:tr>
    </w:tbl>
    <w:p w:rsidR="00DB438F" w:rsidRDefault="00DB438F">
      <w:pPr>
        <w:pStyle w:val="NoSpacing"/>
      </w:pPr>
    </w:p>
    <w:tbl>
      <w:tblPr>
        <w:tblW w:w="5000" w:type="pct"/>
        <w:tblBorders>
          <w:top w:val="single" w:sz="4" w:space="0" w:color="59A9F2" w:themeColor="accent1" w:themeTint="99"/>
          <w:left w:val="single" w:sz="4" w:space="0" w:color="59A9F2" w:themeColor="accent1" w:themeTint="99"/>
          <w:bottom w:val="single" w:sz="4" w:space="0" w:color="59A9F2" w:themeColor="accent1" w:themeTint="99"/>
          <w:right w:val="single" w:sz="4" w:space="0" w:color="59A9F2" w:themeColor="accent1" w:themeTint="99"/>
        </w:tblBorders>
        <w:tblLook w:val="04A0" w:firstRow="1" w:lastRow="0" w:firstColumn="1" w:lastColumn="0" w:noHBand="0" w:noVBand="1"/>
        <w:tblCaption w:val="Notes layout table"/>
      </w:tblPr>
      <w:tblGrid>
        <w:gridCol w:w="662"/>
        <w:gridCol w:w="9408"/>
      </w:tblGrid>
      <w:tr w:rsidR="00DB438F" w:rsidTr="00392E46">
        <w:trPr>
          <w:cantSplit/>
          <w:trHeight w:hRule="exact" w:val="2899"/>
        </w:trPr>
        <w:tc>
          <w:tcPr>
            <w:tcW w:w="648" w:type="dxa"/>
            <w:shd w:val="clear" w:color="auto" w:fill="auto"/>
            <w:textDirection w:val="btLr"/>
          </w:tcPr>
          <w:p w:rsidR="00DB438F" w:rsidRDefault="00F41D3C">
            <w:pPr>
              <w:pStyle w:val="Heading1"/>
            </w:pPr>
            <w:bookmarkStart w:id="2" w:name="_Notes"/>
            <w:bookmarkEnd w:id="2"/>
            <w:r>
              <w:t>Events</w:t>
            </w:r>
          </w:p>
        </w:tc>
        <w:tc>
          <w:tcPr>
            <w:tcW w:w="9648" w:type="dxa"/>
            <w:shd w:val="clear" w:color="auto" w:fill="auto"/>
            <w:vAlign w:val="center"/>
          </w:tcPr>
          <w:p w:rsidR="00DB438F" w:rsidRDefault="00B21102" w:rsidP="00C21CCE">
            <w:pPr>
              <w:pStyle w:val="Notes"/>
            </w:pP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5408" behindDoc="0" locked="0" layoutInCell="0" allowOverlap="1" wp14:anchorId="064E57F5" wp14:editId="0690F30D">
                      <wp:simplePos x="0" y="0"/>
                      <wp:positionH relativeFrom="margin">
                        <wp:posOffset>1166495</wp:posOffset>
                      </wp:positionH>
                      <wp:positionV relativeFrom="margin">
                        <wp:posOffset>19050</wp:posOffset>
                      </wp:positionV>
                      <wp:extent cx="1825625" cy="1790700"/>
                      <wp:effectExtent l="0" t="1587" r="1587" b="1588"/>
                      <wp:wrapSquare wrapText="bothSides"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5625" cy="179070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B21102" w:rsidRPr="00392E46" w:rsidRDefault="00B2110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10/13: Carn Maze</w:t>
                                  </w:r>
                                </w:p>
                                <w:p w:rsidR="00B21102" w:rsidRPr="00856B20" w:rsidRDefault="00B21102" w:rsidP="00B21102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“Get lost” in the fall fun at Denver’s Botanic Gardens in Chatfield, where we will wind our way through the 7-acre corn maze. Meet at church at</w:t>
                                  </w:r>
                                  <w:r w:rsidR="001F7EE1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6pm and return at 9</w:t>
                                  </w: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pm (rides provided to and from the maze) </w:t>
                                  </w:r>
                                </w:p>
                                <w:p w:rsidR="00B21102" w:rsidRPr="00392E46" w:rsidRDefault="00B21102" w:rsidP="00392E4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4E57F5" id="AutoShape 2" o:spid="_x0000_s1026" style="position:absolute;margin-left:91.85pt;margin-top:1.5pt;width:143.75pt;height:141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" o:allowincell="f" fillcolor="#0f6fc6 [3204]" stroked="f">
                      <v:textbox>
                        <w:txbxContent>
                          <w:p w:rsidR="00B21102" w:rsidRPr="00392E46" w:rsidRDefault="00B2110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10/13: Carn Maze</w:t>
                            </w:r>
                          </w:p>
                          <w:p w:rsidR="00B21102" w:rsidRPr="00856B20" w:rsidRDefault="00B21102" w:rsidP="00B21102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“Get lost” in the fall fun at Denver’s Botanic Gardens in Chatfield, where we will wind our way through the 7-acre corn maze. Meet at church at</w:t>
                            </w:r>
                            <w:r w:rsidR="001F7EE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6pm and return at 9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pm (rides provided to and from the maze) </w:t>
                            </w:r>
                          </w:p>
                          <w:p w:rsidR="00B21102" w:rsidRPr="00392E46" w:rsidRDefault="00B21102" w:rsidP="00392E4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1312" behindDoc="0" locked="0" layoutInCell="0" allowOverlap="1" wp14:anchorId="65817A0A" wp14:editId="3333AE18">
                      <wp:simplePos x="0" y="0"/>
                      <wp:positionH relativeFrom="margin">
                        <wp:posOffset>2740025</wp:posOffset>
                      </wp:positionH>
                      <wp:positionV relativeFrom="margin">
                        <wp:posOffset>273050</wp:posOffset>
                      </wp:positionV>
                      <wp:extent cx="1828165" cy="1282700"/>
                      <wp:effectExtent l="6033" t="0" r="6667" b="6668"/>
                      <wp:wrapSquare wrapText="bothSides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8165" cy="128270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B21102" w:rsidRPr="00C46E3D" w:rsidRDefault="00B21102" w:rsidP="00B2110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10/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26</w:t>
                                  </w:r>
                                  <w:r w:rsidRPr="00C46E3D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Pumpkin Carving at PPC</w:t>
                                  </w:r>
                                </w:p>
                                <w:p w:rsidR="00B21102" w:rsidRDefault="00B21102" w:rsidP="00B2110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Join us at the church to see who can carve the most creative pumpkin! See you from 6-7:30pm!</w:t>
                                  </w:r>
                                </w:p>
                                <w:p w:rsidR="00C46E3D" w:rsidRPr="00856B20" w:rsidRDefault="00C46E3D" w:rsidP="00AB65E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817A0A" id="_x0000_s1027" style="position:absolute;margin-left:215.75pt;margin-top:21.5pt;width:143.95pt;height:101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" o:allowincell="f" fillcolor="#0f6fc6 [3204]" stroked="f">
                      <v:textbox>
                        <w:txbxContent>
                          <w:p w:rsidR="00B21102" w:rsidRPr="00C46E3D" w:rsidRDefault="00B21102" w:rsidP="00B2110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10/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26</w:t>
                            </w:r>
                            <w:r w:rsidRPr="00C46E3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Pumpkin Carving at PPC</w:t>
                            </w:r>
                          </w:p>
                          <w:p w:rsidR="00B21102" w:rsidRDefault="00B21102" w:rsidP="00B2110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Join us at the church to see who can carve the most creative pumpkin! See you from 6-7:30pm!</w:t>
                            </w:r>
                          </w:p>
                          <w:p w:rsidR="00C46E3D" w:rsidRPr="00856B20" w:rsidRDefault="00C46E3D" w:rsidP="00AB65E0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59264" behindDoc="0" locked="0" layoutInCell="0" allowOverlap="1" wp14:anchorId="5ABF8E5E" wp14:editId="01C581A5">
                      <wp:simplePos x="0" y="0"/>
                      <wp:positionH relativeFrom="margin">
                        <wp:posOffset>-372110</wp:posOffset>
                      </wp:positionH>
                      <wp:positionV relativeFrom="margin">
                        <wp:posOffset>307975</wp:posOffset>
                      </wp:positionV>
                      <wp:extent cx="1825625" cy="1209675"/>
                      <wp:effectExtent l="3175" t="0" r="6350" b="6350"/>
                      <wp:wrapSquare wrapText="bothSides"/>
                      <wp:docPr id="30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5625" cy="1209675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1D3F04" w:rsidRPr="00392E46" w:rsidRDefault="001D3F0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392E46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Youth Group</w:t>
                                  </w:r>
                                </w:p>
                                <w:p w:rsidR="00925A3D" w:rsidRPr="00392E46" w:rsidRDefault="00925A3D" w:rsidP="00925A3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Meet us on Sundays during the 10:30 worship service in the Youth room downstairs (after the first 3 songs are sung) for fun and fellowship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!</w:t>
                                  </w:r>
                                </w:p>
                                <w:p w:rsidR="001D3F04" w:rsidRPr="00392E46" w:rsidRDefault="001D3F04" w:rsidP="00392E4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BF8E5E" id="_x0000_s1028" style="position:absolute;margin-left:-29.3pt;margin-top:24.25pt;width:143.75pt;height:95.2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" o:allowincell="f" fillcolor="#0f6fc6 [3204]" stroked="f">
                      <v:textbox>
                        <w:txbxContent>
                          <w:p w:rsidR="001D3F04" w:rsidRPr="00392E46" w:rsidRDefault="001D3F0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2E46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Youth Group</w:t>
                            </w:r>
                          </w:p>
                          <w:p w:rsidR="00925A3D" w:rsidRPr="00392E46" w:rsidRDefault="00925A3D" w:rsidP="00925A3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Meet us on Sundays during the 10:30 worship service in the Youth room downstairs (after the first 3 songs are sung) for fun and fellowship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1D3F04" w:rsidRPr="00392E46" w:rsidRDefault="001D3F04" w:rsidP="00392E4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3360" behindDoc="0" locked="0" layoutInCell="0" allowOverlap="1" wp14:anchorId="2D2BBB45" wp14:editId="01BC0F93">
                      <wp:simplePos x="0" y="0"/>
                      <wp:positionH relativeFrom="margin">
                        <wp:posOffset>4189730</wp:posOffset>
                      </wp:positionH>
                      <wp:positionV relativeFrom="margin">
                        <wp:posOffset>136525</wp:posOffset>
                      </wp:positionV>
                      <wp:extent cx="1830070" cy="1574165"/>
                      <wp:effectExtent l="0" t="5398" r="0" b="0"/>
                      <wp:wrapSquare wrapText="bothSides"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30070" cy="1574165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0224E7" w:rsidRDefault="00B2110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10/31</w:t>
                                  </w:r>
                                  <w:r w:rsidR="00925A3D" w:rsidRPr="00C46E3D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PPC Annual Halloween Block Party</w:t>
                                  </w:r>
                                </w:p>
                                <w:p w:rsidR="000224E7" w:rsidRPr="00856B20" w:rsidRDefault="00B2110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Don’t miss the best block party in town this Halloween!! Costumes, bouncy house, games, and of course, CANDY!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2BBB45" id="_x0000_s1029" style="position:absolute;margin-left:329.9pt;margin-top:10.75pt;width:144.1pt;height:123.95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" o:allowincell="f" fillcolor="#0f6fc6 [3204]" stroked="f">
                      <v:textbox>
                        <w:txbxContent>
                          <w:p w:rsidR="000224E7" w:rsidRDefault="00B2110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10/31</w:t>
                            </w:r>
                            <w:r w:rsidR="00925A3D" w:rsidRPr="00C46E3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PPC Annual Halloween Block Party</w:t>
                            </w:r>
                          </w:p>
                          <w:p w:rsidR="000224E7" w:rsidRPr="00856B20" w:rsidRDefault="00B2110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Don’t miss the best block party in town this Halloween!! Costumes, bouncy house, games, and of course, CANDY!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</w:p>
        </w:tc>
        <w:bookmarkStart w:id="3" w:name="_GoBack"/>
        <w:bookmarkEnd w:id="3"/>
      </w:tr>
    </w:tbl>
    <w:p w:rsidR="00C21CCE" w:rsidRPr="002764C4" w:rsidRDefault="00723B24" w:rsidP="00723B24">
      <w:pPr>
        <w:pStyle w:val="NoSpacing"/>
        <w:jc w:val="center"/>
        <w:rPr>
          <w:b/>
          <w:color w:val="auto"/>
        </w:rPr>
      </w:pPr>
      <w:r w:rsidRPr="002764C4">
        <w:rPr>
          <w:b/>
          <w:color w:val="auto"/>
        </w:rPr>
        <w:t>Please call Allison Motsenbocker with any questions at (610) 639-0133 or email at Allison@plattparkchurch.org</w:t>
      </w:r>
    </w:p>
    <w:sectPr w:rsidR="00C21CCE" w:rsidRPr="002764C4">
      <w:pgSz w:w="12240" w:h="15840"/>
      <w:pgMar w:top="864" w:right="1080" w:bottom="72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071" w:rsidRDefault="00144071">
      <w:pPr>
        <w:spacing w:before="0" w:after="0"/>
      </w:pPr>
      <w:r>
        <w:separator/>
      </w:r>
    </w:p>
  </w:endnote>
  <w:endnote w:type="continuationSeparator" w:id="0">
    <w:p w:rsidR="00144071" w:rsidRDefault="001440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071" w:rsidRDefault="00144071">
      <w:pPr>
        <w:spacing w:before="0" w:after="0"/>
      </w:pPr>
      <w:r>
        <w:separator/>
      </w:r>
    </w:p>
  </w:footnote>
  <w:footnote w:type="continuationSeparator" w:id="0">
    <w:p w:rsidR="00144071" w:rsidRDefault="0014407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0/31/2018"/>
    <w:docVar w:name="MonthStart" w:val="10/1/2018"/>
    <w:docVar w:name="WeekStart" w:val="1"/>
  </w:docVars>
  <w:rsids>
    <w:rsidRoot w:val="00263584"/>
    <w:rsid w:val="000224E7"/>
    <w:rsid w:val="00083191"/>
    <w:rsid w:val="00097B67"/>
    <w:rsid w:val="000B22E2"/>
    <w:rsid w:val="0012053C"/>
    <w:rsid w:val="00136F54"/>
    <w:rsid w:val="00144071"/>
    <w:rsid w:val="00164A6E"/>
    <w:rsid w:val="001D3F04"/>
    <w:rsid w:val="001F7EE1"/>
    <w:rsid w:val="00245173"/>
    <w:rsid w:val="00263584"/>
    <w:rsid w:val="002721B5"/>
    <w:rsid w:val="002764C4"/>
    <w:rsid w:val="002A4E61"/>
    <w:rsid w:val="002D0127"/>
    <w:rsid w:val="002F3E6C"/>
    <w:rsid w:val="003127FA"/>
    <w:rsid w:val="003470A0"/>
    <w:rsid w:val="0037123B"/>
    <w:rsid w:val="00392E46"/>
    <w:rsid w:val="00402AF2"/>
    <w:rsid w:val="00426511"/>
    <w:rsid w:val="004405A5"/>
    <w:rsid w:val="004C5480"/>
    <w:rsid w:val="00505839"/>
    <w:rsid w:val="00554320"/>
    <w:rsid w:val="00555021"/>
    <w:rsid w:val="0057455C"/>
    <w:rsid w:val="00640030"/>
    <w:rsid w:val="00642E74"/>
    <w:rsid w:val="0069424F"/>
    <w:rsid w:val="006C16DA"/>
    <w:rsid w:val="006C4D8D"/>
    <w:rsid w:val="00723B24"/>
    <w:rsid w:val="00787831"/>
    <w:rsid w:val="007E2FC0"/>
    <w:rsid w:val="007F4FF8"/>
    <w:rsid w:val="00827E65"/>
    <w:rsid w:val="00845501"/>
    <w:rsid w:val="00854115"/>
    <w:rsid w:val="00856B20"/>
    <w:rsid w:val="008B1555"/>
    <w:rsid w:val="00925A3D"/>
    <w:rsid w:val="0096155B"/>
    <w:rsid w:val="00A9615C"/>
    <w:rsid w:val="00AB45E6"/>
    <w:rsid w:val="00AB65E0"/>
    <w:rsid w:val="00AF009C"/>
    <w:rsid w:val="00B05E77"/>
    <w:rsid w:val="00B21102"/>
    <w:rsid w:val="00B22423"/>
    <w:rsid w:val="00B66209"/>
    <w:rsid w:val="00BD6B53"/>
    <w:rsid w:val="00BD7F4C"/>
    <w:rsid w:val="00C14188"/>
    <w:rsid w:val="00C21CCE"/>
    <w:rsid w:val="00C46E3D"/>
    <w:rsid w:val="00CD3FE4"/>
    <w:rsid w:val="00D255A9"/>
    <w:rsid w:val="00D320B2"/>
    <w:rsid w:val="00DA2A58"/>
    <w:rsid w:val="00DB438F"/>
    <w:rsid w:val="00DF7DFC"/>
    <w:rsid w:val="00E35CDA"/>
    <w:rsid w:val="00E60484"/>
    <w:rsid w:val="00E8685F"/>
    <w:rsid w:val="00EB241D"/>
    <w:rsid w:val="00EC36D6"/>
    <w:rsid w:val="00F03B37"/>
    <w:rsid w:val="00F41CFC"/>
    <w:rsid w:val="00F41D3C"/>
    <w:rsid w:val="00F6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F317839-4F4F-4767-92C9-77C05D9B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0B5294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link w:val="NoSpacingChar"/>
    <w:uiPriority w:val="1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59A9F2" w:themeColor="accent1" w:themeTint="99"/>
          <w:bottom w:val="nil"/>
          <w:right w:val="single" w:sz="4" w:space="0" w:color="59A9F2" w:themeColor="accent1" w:themeTint="99"/>
          <w:insideH w:val="nil"/>
          <w:insideV w:val="nil"/>
          <w:tl2br w:val="nil"/>
          <w:tr2bl w:val="nil"/>
        </w:tcBorders>
        <w:shd w:val="clear" w:color="auto" w:fill="0F6FC6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073763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25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B65B8-589E-4BEE-B0D5-70EE91B7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Motsenbocker</dc:creator>
  <cp:keywords/>
  <cp:lastModifiedBy>Allison Motsenbocker</cp:lastModifiedBy>
  <cp:revision>2</cp:revision>
  <cp:lastPrinted>2017-01-23T22:21:00Z</cp:lastPrinted>
  <dcterms:created xsi:type="dcterms:W3CDTF">2018-08-14T17:46:00Z</dcterms:created>
  <dcterms:modified xsi:type="dcterms:W3CDTF">2018-08-14T17:46:00Z</dcterms:modified>
  <cp:version/>
</cp:coreProperties>
</file>